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22" w:rsidRPr="00CC41A7" w:rsidRDefault="009A53D7">
      <w:pPr>
        <w:pStyle w:val="ab"/>
        <w:tabs>
          <w:tab w:val="left" w:pos="9071"/>
        </w:tabs>
        <w:spacing w:line="235" w:lineRule="auto"/>
        <w:jc w:val="right"/>
        <w:rPr>
          <w:rFonts w:ascii="PT Astra Serif" w:hAnsi="PT Astra Serif"/>
          <w:b w:val="0"/>
          <w:sz w:val="28"/>
          <w:szCs w:val="28"/>
        </w:rPr>
      </w:pPr>
      <w:r w:rsidRPr="00CC41A7">
        <w:rPr>
          <w:rFonts w:ascii="PT Astra Serif" w:hAnsi="PT Astra Serif"/>
          <w:b w:val="0"/>
          <w:sz w:val="28"/>
          <w:szCs w:val="28"/>
        </w:rPr>
        <w:t>Проект</w:t>
      </w: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  <w:sz w:val="28"/>
          <w:szCs w:val="28"/>
        </w:rPr>
        <w:t>ПРИКАЗ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  <w:jc w:val="left"/>
      </w:pPr>
      <w:r w:rsidRPr="00CC41A7">
        <w:rPr>
          <w:rFonts w:ascii="PT Astra Serif" w:hAnsi="PT Astra Serif"/>
          <w:sz w:val="28"/>
          <w:szCs w:val="28"/>
        </w:rPr>
        <w:t>_________</w:t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  <w:t xml:space="preserve">          </w:t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</w:r>
      <w:r w:rsidRPr="00CC41A7">
        <w:rPr>
          <w:rFonts w:ascii="PT Astra Serif" w:hAnsi="PT Astra Serif"/>
          <w:sz w:val="28"/>
          <w:szCs w:val="28"/>
        </w:rPr>
        <w:tab/>
        <w:t>№ ___</w:t>
      </w:r>
    </w:p>
    <w:p w:rsidR="007A7222" w:rsidRPr="00CC41A7" w:rsidRDefault="007A7222" w:rsidP="001A3816">
      <w:pPr>
        <w:pStyle w:val="ab"/>
        <w:rPr>
          <w:rFonts w:ascii="PT Astra Serif" w:hAnsi="PT Astra Serif"/>
          <w:sz w:val="28"/>
          <w:szCs w:val="28"/>
        </w:rPr>
      </w:pPr>
    </w:p>
    <w:p w:rsidR="007A7222" w:rsidRPr="00CC41A7" w:rsidRDefault="009A53D7" w:rsidP="001A3816">
      <w:pPr>
        <w:pStyle w:val="ab"/>
      </w:pPr>
      <w:r w:rsidRPr="00CC41A7">
        <w:rPr>
          <w:rFonts w:ascii="PT Astra Serif" w:hAnsi="PT Astra Serif"/>
        </w:rPr>
        <w:t>г. Ульяновск</w:t>
      </w:r>
    </w:p>
    <w:p w:rsidR="007A7222" w:rsidRPr="00CC41A7" w:rsidRDefault="007A7222" w:rsidP="001A3816">
      <w:pPr>
        <w:pStyle w:val="ab"/>
        <w:jc w:val="left"/>
        <w:rPr>
          <w:rFonts w:ascii="PT Astra Serif" w:hAnsi="PT Astra Serif"/>
        </w:rPr>
      </w:pPr>
    </w:p>
    <w:p w:rsidR="007A7222" w:rsidRPr="00CC41A7" w:rsidRDefault="007A7222" w:rsidP="001A3816">
      <w:pPr>
        <w:pStyle w:val="ab"/>
        <w:jc w:val="left"/>
        <w:rPr>
          <w:rFonts w:ascii="PT Astra Serif" w:hAnsi="PT Astra Serif"/>
        </w:rPr>
      </w:pPr>
    </w:p>
    <w:p w:rsidR="0031290A" w:rsidRDefault="0031290A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1290A">
        <w:rPr>
          <w:rFonts w:ascii="PT Astra Serif" w:hAnsi="PT Astra Serif" w:cs="Times New Roman"/>
          <w:b/>
          <w:sz w:val="28"/>
          <w:szCs w:val="28"/>
        </w:rPr>
        <w:t>О внесении изменений в приказ Министерства агропромышленного комплекса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31290A">
        <w:rPr>
          <w:rFonts w:ascii="PT Astra Serif" w:hAnsi="PT Astra Serif" w:cs="Times New Roman"/>
          <w:b/>
          <w:sz w:val="28"/>
          <w:szCs w:val="28"/>
        </w:rPr>
        <w:t>и развития сельских территорий Ульяновской области</w:t>
      </w:r>
      <w:r>
        <w:rPr>
          <w:rFonts w:ascii="PT Astra Serif" w:hAnsi="PT Astra Serif" w:cs="Times New Roman"/>
          <w:b/>
          <w:sz w:val="28"/>
          <w:szCs w:val="28"/>
        </w:rPr>
        <w:br/>
      </w:r>
      <w:r w:rsidRPr="0031290A">
        <w:rPr>
          <w:rFonts w:ascii="PT Astra Serif" w:hAnsi="PT Astra Serif" w:cs="Times New Roman"/>
          <w:b/>
          <w:sz w:val="28"/>
          <w:szCs w:val="28"/>
        </w:rPr>
        <w:t>от 0</w:t>
      </w:r>
      <w:r w:rsidR="00F63A2E">
        <w:rPr>
          <w:rFonts w:ascii="PT Astra Serif" w:hAnsi="PT Astra Serif" w:cs="Times New Roman"/>
          <w:b/>
          <w:sz w:val="28"/>
          <w:szCs w:val="28"/>
        </w:rPr>
        <w:t>5</w:t>
      </w:r>
      <w:r w:rsidRPr="0031290A">
        <w:rPr>
          <w:rFonts w:ascii="PT Astra Serif" w:hAnsi="PT Astra Serif" w:cs="Times New Roman"/>
          <w:b/>
          <w:sz w:val="28"/>
          <w:szCs w:val="28"/>
        </w:rPr>
        <w:t>.0</w:t>
      </w:r>
      <w:r w:rsidR="00F63A2E">
        <w:rPr>
          <w:rFonts w:ascii="PT Astra Serif" w:hAnsi="PT Astra Serif" w:cs="Times New Roman"/>
          <w:b/>
          <w:sz w:val="28"/>
          <w:szCs w:val="28"/>
        </w:rPr>
        <w:t>6</w:t>
      </w:r>
      <w:r w:rsidRPr="0031290A">
        <w:rPr>
          <w:rFonts w:ascii="PT Astra Serif" w:hAnsi="PT Astra Serif" w:cs="Times New Roman"/>
          <w:b/>
          <w:sz w:val="28"/>
          <w:szCs w:val="28"/>
        </w:rPr>
        <w:t>.202</w:t>
      </w:r>
      <w:r w:rsidR="00F63A2E">
        <w:rPr>
          <w:rFonts w:ascii="PT Astra Serif" w:hAnsi="PT Astra Serif" w:cs="Times New Roman"/>
          <w:b/>
          <w:sz w:val="28"/>
          <w:szCs w:val="28"/>
        </w:rPr>
        <w:t>3</w:t>
      </w:r>
      <w:r w:rsidRPr="0031290A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F63A2E">
        <w:rPr>
          <w:rFonts w:ascii="PT Astra Serif" w:hAnsi="PT Astra Serif" w:cs="Times New Roman"/>
          <w:b/>
          <w:sz w:val="28"/>
          <w:szCs w:val="28"/>
        </w:rPr>
        <w:t>20</w:t>
      </w:r>
    </w:p>
    <w:p w:rsidR="00245612" w:rsidRPr="0031290A" w:rsidRDefault="00245612" w:rsidP="001A3816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53D7" w:rsidRDefault="009A53D7" w:rsidP="00E078E4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1.</w:t>
      </w:r>
      <w:r w:rsidR="00F97570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Внести в приказ Министерства агропромышленного комплекса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br/>
        <w:t>и развития сельских те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рриторий Ульяновской области от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05.06.2023 № 20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«Об утверждении размеров ставок субсидий из областного бюджета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Ульяновской области, форм документов и срока для представления производ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телями зерновых культур документов на получение субсидий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из областного бюджета Ульяновской области в целях возмещения части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E078E4"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их затрат, связанных с производством и реализацией зерновых культур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» сл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>е</w:t>
      </w:r>
      <w:r>
        <w:rPr>
          <w:rFonts w:ascii="PT Astra Serif" w:eastAsia="Calibri" w:hAnsi="PT Astra Serif" w:cs="PT Astra Serif"/>
          <w:bCs/>
          <w:sz w:val="28"/>
          <w:szCs w:val="28"/>
          <w:shd w:val="clear" w:color="auto" w:fill="FFFFFF"/>
          <w:lang w:eastAsia="en-US"/>
        </w:rPr>
        <w:t xml:space="preserve">дующие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изменения:</w:t>
      </w:r>
      <w:proofErr w:type="gramEnd"/>
    </w:p>
    <w:p w:rsidR="00151346" w:rsidRDefault="00F63A2E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1) </w:t>
      </w:r>
      <w:r w:rsidR="00151346">
        <w:rPr>
          <w:rFonts w:ascii="PT Astra Serif" w:hAnsi="PT Astra Serif" w:cs="Times New Roman"/>
          <w:sz w:val="28"/>
          <w:szCs w:val="28"/>
          <w:shd w:val="clear" w:color="auto" w:fill="FFFFFF"/>
        </w:rPr>
        <w:t>в подпункте 1.1 пункта 1:</w:t>
      </w:r>
    </w:p>
    <w:p w:rsidR="00151346" w:rsidRDefault="00151346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а) в абзаце первом цифры «2022» заменить словами «2023 по 31 октября 2023»;</w:t>
      </w:r>
    </w:p>
    <w:p w:rsidR="00E078E4" w:rsidRDefault="00151346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б) </w:t>
      </w:r>
      <w:r w:rsid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абзац второй изложить в следующей редакции:</w:t>
      </w:r>
    </w:p>
    <w:p w:rsidR="00E078E4" w:rsidRDefault="00E078E4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proofErr w:type="gramStart"/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При этом в случае, если при производстве конкретн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зернов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культу</w:t>
      </w:r>
      <w:r w:rsidR="00C34AC0">
        <w:rPr>
          <w:rFonts w:ascii="PT Astra Serif" w:hAnsi="PT Astra Serif" w:cs="Times New Roman"/>
          <w:bCs/>
          <w:sz w:val="28"/>
          <w:szCs w:val="28"/>
        </w:rPr>
        <w:t>р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, в целях возмещения части затрат на производство и реализацию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котор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предоставля</w:t>
      </w:r>
      <w:r w:rsidR="00C34AC0">
        <w:rPr>
          <w:rFonts w:ascii="PT Astra Serif" w:hAnsi="PT Astra Serif" w:cs="Times New Roman"/>
          <w:bCs/>
          <w:sz w:val="28"/>
          <w:szCs w:val="28"/>
        </w:rPr>
        <w:t>ю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тся субсиди</w:t>
      </w:r>
      <w:r w:rsidR="00C34AC0">
        <w:rPr>
          <w:rFonts w:ascii="PT Astra Serif" w:hAnsi="PT Astra Serif" w:cs="Times New Roman"/>
          <w:bCs/>
          <w:sz w:val="28"/>
          <w:szCs w:val="28"/>
        </w:rPr>
        <w:t>и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C34AC0">
        <w:rPr>
          <w:rFonts w:ascii="PT Astra Serif" w:hAnsi="PT Astra Serif" w:cs="Times New Roman"/>
          <w:bCs/>
          <w:sz w:val="28"/>
          <w:szCs w:val="28"/>
        </w:rPr>
        <w:t>производителями зерновых культур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не осуществлялось сельскохозяйственное страхование с государственной</w:t>
      </w:r>
      <w:r w:rsidR="00C34AC0">
        <w:rPr>
          <w:rFonts w:ascii="PT Astra Serif" w:hAnsi="PT Astra Serif" w:cs="Times New Roman"/>
          <w:bCs/>
          <w:sz w:val="28"/>
          <w:szCs w:val="28"/>
        </w:rPr>
        <w:br/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>поддержкой имущественных интересов, связанных с риском утраты (гибели) урожая так</w:t>
      </w:r>
      <w:r w:rsidR="00C34AC0">
        <w:rPr>
          <w:rFonts w:ascii="PT Astra Serif" w:hAnsi="PT Astra Serif" w:cs="Times New Roman"/>
          <w:bCs/>
          <w:sz w:val="28"/>
          <w:szCs w:val="28"/>
        </w:rPr>
        <w:t>их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зернов</w:t>
      </w:r>
      <w:r w:rsidR="00C34AC0">
        <w:rPr>
          <w:rFonts w:ascii="PT Astra Serif" w:hAnsi="PT Astra Serif" w:cs="Times New Roman"/>
          <w:bCs/>
          <w:sz w:val="28"/>
          <w:szCs w:val="28"/>
        </w:rPr>
        <w:t>ых</w:t>
      </w:r>
      <w:r w:rsidR="00C34AC0" w:rsidRPr="007304F6">
        <w:rPr>
          <w:rFonts w:ascii="PT Astra Serif" w:hAnsi="PT Astra Serif" w:cs="Times New Roman"/>
          <w:bCs/>
          <w:sz w:val="28"/>
          <w:szCs w:val="28"/>
        </w:rPr>
        <w:t xml:space="preserve"> культур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, размер ставки субсидии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–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1400 рублей</w:t>
      </w:r>
      <w:r w:rsidR="00C34AC0">
        <w:rPr>
          <w:rFonts w:ascii="PT Astra Serif" w:hAnsi="PT Astra Serif" w:cs="Times New Roman"/>
          <w:sz w:val="28"/>
          <w:szCs w:val="28"/>
          <w:shd w:val="clear" w:color="auto" w:fill="FFFFFF"/>
        </w:rPr>
        <w:br/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из расч</w:t>
      </w:r>
      <w:r w:rsidR="00C34AC0">
        <w:rPr>
          <w:rFonts w:ascii="PT Astra Serif" w:hAnsi="PT Astra Serif" w:cs="Times New Roman"/>
          <w:sz w:val="28"/>
          <w:szCs w:val="28"/>
          <w:shd w:val="clear" w:color="auto" w:fill="FFFFFF"/>
        </w:rPr>
        <w:t>ё</w:t>
      </w:r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та на 1 тонну зерновых культур, реализованных с 1 августа 202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3</w:t>
      </w:r>
      <w:proofErr w:type="gramEnd"/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по 31 октября 2023 г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о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да</w:t>
      </w:r>
      <w:proofErr w:type="gramStart"/>
      <w:r w:rsidRPr="00E078E4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»;</w:t>
      </w:r>
      <w:proofErr w:type="gramEnd"/>
    </w:p>
    <w:p w:rsidR="00F63A2E" w:rsidRDefault="00DE5C89" w:rsidP="001A3816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2)</w:t>
      </w:r>
      <w:r w:rsidR="00F63A2E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пункт 2 </w:t>
      </w:r>
      <w:r>
        <w:rPr>
          <w:rFonts w:ascii="PT Astra Serif" w:hAnsi="PT Astra Serif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DE5C89" w:rsidRDefault="00DE5C89" w:rsidP="00DE5C89">
      <w:pPr>
        <w:suppressAutoHyphens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«2.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Установить срок для пр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иёма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Министерство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агропромышленного комплекса и развития сельских террит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о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рий Ульяновской области</w:t>
      </w:r>
      <w:r w:rsidRPr="00DE5C8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документов (копий документов)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на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получени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субсидий из областного бюджета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Ульяновской об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ласти в целях возмещения части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связанных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с прои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водством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реализацией зерновых культур</w:t>
      </w:r>
      <w:r w:rsidR="00E078E4">
        <w:rPr>
          <w:rFonts w:ascii="PT Astra Serif" w:eastAsiaTheme="minorHAnsi" w:hAnsi="PT Astra Serif" w:cs="PT Astra Serif"/>
          <w:sz w:val="28"/>
          <w:szCs w:val="28"/>
          <w:lang w:eastAsia="en-US"/>
        </w:rPr>
        <w:t>, –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 20 ноября 2023 </w:t>
      </w:r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года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30 ноября 2023 года</w:t>
      </w:r>
      <w:proofErr w:type="gramStart"/>
      <w:r w:rsidRPr="00143A1F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»;</w:t>
      </w:r>
      <w:proofErr w:type="gramEnd"/>
    </w:p>
    <w:p w:rsidR="00DE5C89" w:rsidRDefault="00DE5C89" w:rsidP="00C5549E">
      <w:pPr>
        <w:spacing w:after="0" w:line="240" w:lineRule="auto"/>
        <w:ind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  <w:sectPr w:rsidR="00DE5C89" w:rsidSect="00E078E4">
          <w:headerReference w:type="default" r:id="rId7"/>
          <w:headerReference w:type="first" r:id="rId8"/>
          <w:pgSz w:w="11906" w:h="16838"/>
          <w:pgMar w:top="993" w:right="566" w:bottom="1134" w:left="1701" w:header="465" w:footer="0" w:gutter="0"/>
          <w:pgNumType w:start="1"/>
          <w:cols w:space="720"/>
          <w:formProt w:val="0"/>
          <w:titlePg/>
          <w:docGrid w:linePitch="299"/>
        </w:sect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3) приложение № 2 изложить в следующей редакции:</w:t>
      </w: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DE5C89">
        <w:rPr>
          <w:rFonts w:ascii="PT Astra Serif" w:hAnsi="PT Astra Serif" w:cs="PT Astra Serif"/>
          <w:sz w:val="28"/>
          <w:szCs w:val="28"/>
        </w:rPr>
        <w:lastRenderedPageBreak/>
        <w:t>«</w:t>
      </w:r>
      <w:r w:rsidRPr="00005F5C">
        <w:rPr>
          <w:rFonts w:ascii="PT Astra Serif" w:hAnsi="PT Astra Serif" w:cs="PT Astra Serif"/>
        </w:rPr>
        <w:t>ПРИЛОЖЕНИЕ № 2</w:t>
      </w: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 w:cs="PT Astra Serif"/>
        </w:rPr>
      </w:pP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 xml:space="preserve">к приказу Министерства агропромышленного комплекса и развития сельских территорий </w:t>
      </w:r>
    </w:p>
    <w:p w:rsidR="00DE5C89" w:rsidRPr="004E79A5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4E79A5">
        <w:rPr>
          <w:rFonts w:ascii="PT Astra Serif" w:hAnsi="PT Astra Serif" w:cs="PT Astra Serif"/>
        </w:rPr>
        <w:t xml:space="preserve">Ульяновской области </w:t>
      </w:r>
      <w:r w:rsidRPr="004E79A5">
        <w:rPr>
          <w:rFonts w:ascii="PT Astra Serif" w:eastAsia="font305" w:hAnsi="PT Astra Serif" w:cs="PT Astra Serif"/>
        </w:rPr>
        <w:t xml:space="preserve">от </w:t>
      </w:r>
      <w:r w:rsidRPr="00EE4CEA">
        <w:rPr>
          <w:rFonts w:ascii="PT Astra Serif" w:eastAsia="font305" w:hAnsi="PT Astra Serif" w:cs="PT Astra Serif"/>
        </w:rPr>
        <w:t>5 июня 2023 г. № 20</w:t>
      </w:r>
    </w:p>
    <w:p w:rsidR="00DE5C89" w:rsidRPr="004E79A5" w:rsidRDefault="00DE5C89" w:rsidP="00DE5C89">
      <w:pPr>
        <w:spacing w:after="0" w:line="240" w:lineRule="auto"/>
        <w:ind w:left="9639"/>
        <w:jc w:val="center"/>
        <w:rPr>
          <w:rFonts w:ascii="PT Astra Serif" w:hAnsi="PT Astra Serif" w:cs="PT Astra Serif"/>
        </w:rPr>
      </w:pPr>
    </w:p>
    <w:p w:rsidR="00DE5C89" w:rsidRPr="00005F5C" w:rsidRDefault="00DE5C89" w:rsidP="00DE5C89">
      <w:pPr>
        <w:spacing w:after="0" w:line="240" w:lineRule="auto"/>
        <w:ind w:left="9639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ФОРМА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>РАСЧЁТ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eastAsia="Calibri" w:hAnsi="PT Astra Serif" w:cs="PT Astra Serif"/>
          <w:b/>
          <w:lang w:eastAsia="en-US"/>
        </w:rPr>
        <w:t xml:space="preserve">объёма субсидии </w:t>
      </w:r>
      <w:r w:rsidRPr="00005F5C">
        <w:rPr>
          <w:rFonts w:ascii="PT Astra Serif" w:hAnsi="PT Astra Serif" w:cs="PT Astra Serif"/>
          <w:b/>
        </w:rPr>
        <w:t xml:space="preserve">из областного бюджета Ульяновской области, </w:t>
      </w:r>
      <w:r w:rsidRPr="00005F5C">
        <w:rPr>
          <w:rFonts w:ascii="PT Astra Serif" w:hAnsi="PT Astra Serif" w:cs="PT Astra Serif"/>
          <w:b/>
          <w:spacing w:val="2"/>
        </w:rPr>
        <w:t>причитающейся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 производителю</w:t>
      </w:r>
      <w:r w:rsidRPr="00005F5C">
        <w:rPr>
          <w:rFonts w:ascii="PT Astra Serif" w:hAnsi="PT Astra Serif" w:cs="PT Astra Serif"/>
          <w:b/>
          <w:bCs/>
        </w:rPr>
        <w:t xml:space="preserve"> зерновых культур</w:t>
      </w:r>
      <w:r w:rsidRPr="00005F5C">
        <w:rPr>
          <w:rFonts w:ascii="PT Astra Serif" w:eastAsia="Calibri" w:hAnsi="PT Astra Serif" w:cs="PT Astra Serif"/>
          <w:b/>
          <w:lang w:eastAsia="en-US"/>
        </w:rPr>
        <w:t xml:space="preserve">, 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b/>
        </w:rPr>
        <w:t xml:space="preserve">в целях возмещения части его затрат, связанных </w:t>
      </w:r>
      <w:r w:rsidRPr="00005F5C">
        <w:rPr>
          <w:rFonts w:ascii="PT Astra Serif" w:hAnsi="PT Astra Serif" w:cs="PT Astra Serif"/>
          <w:b/>
          <w:spacing w:val="2"/>
        </w:rPr>
        <w:t xml:space="preserve">с </w:t>
      </w:r>
      <w:r w:rsidRPr="00005F5C">
        <w:rPr>
          <w:rFonts w:ascii="PT Astra Serif" w:hAnsi="PT Astra Serif" w:cs="PT Astra Serif"/>
          <w:b/>
          <w:bCs/>
        </w:rPr>
        <w:t>производством и реализацией зерновых культур</w:t>
      </w:r>
    </w:p>
    <w:p w:rsidR="00DE5C89" w:rsidRPr="00005F5C" w:rsidRDefault="00DE5C89" w:rsidP="00DE5C89">
      <w:pPr>
        <w:spacing w:after="0" w:line="240" w:lineRule="auto"/>
        <w:jc w:val="center"/>
        <w:rPr>
          <w:rFonts w:ascii="PT Astra Serif" w:hAnsi="PT Astra Serif"/>
        </w:rPr>
      </w:pPr>
      <w:r w:rsidRPr="00005F5C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</w:t>
      </w:r>
    </w:p>
    <w:p w:rsidR="00DE5C89" w:rsidRPr="00005F5C" w:rsidRDefault="00DE5C89" w:rsidP="00DE5C89"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  <w:r w:rsidRPr="00005F5C">
        <w:rPr>
          <w:rFonts w:ascii="PT Astra Serif" w:hAnsi="PT Astra Serif" w:cs="PT Astra Serif"/>
          <w:sz w:val="18"/>
          <w:szCs w:val="18"/>
        </w:rPr>
        <w:t xml:space="preserve">(наименование </w:t>
      </w:r>
      <w:r w:rsidRPr="00005F5C">
        <w:rPr>
          <w:rFonts w:ascii="PT Astra Serif" w:hAnsi="PT Astra Serif" w:cs="PT Astra Serif"/>
          <w:bCs/>
          <w:sz w:val="18"/>
          <w:szCs w:val="18"/>
        </w:rPr>
        <w:t>производителя зерновых культур,</w:t>
      </w:r>
      <w:r w:rsidRPr="00005F5C">
        <w:rPr>
          <w:rFonts w:ascii="PT Astra Serif" w:hAnsi="PT Astra Serif" w:cs="PT Astra Serif"/>
          <w:sz w:val="18"/>
          <w:szCs w:val="18"/>
        </w:rPr>
        <w:t xml:space="preserve"> наименование муниципального образования Ульяновской области</w:t>
      </w:r>
      <w:r w:rsidRPr="00005F5C">
        <w:rPr>
          <w:rFonts w:ascii="PT Astra Serif" w:hAnsi="PT Astra Serif" w:cs="PT Astra Serif"/>
          <w:bCs/>
          <w:sz w:val="18"/>
          <w:szCs w:val="18"/>
        </w:rPr>
        <w:t>)</w:t>
      </w:r>
    </w:p>
    <w:tbl>
      <w:tblPr>
        <w:tblStyle w:val="af4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1809"/>
        <w:gridCol w:w="3261"/>
        <w:gridCol w:w="2835"/>
        <w:gridCol w:w="1842"/>
        <w:gridCol w:w="1276"/>
        <w:gridCol w:w="2127"/>
        <w:gridCol w:w="1559"/>
      </w:tblGrid>
      <w:tr w:rsidR="00DE5C89" w:rsidRPr="00005F5C" w:rsidTr="00CB02E7">
        <w:trPr>
          <w:trHeight w:val="1164"/>
        </w:trPr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pStyle w:val="ConsPlusNonformat"/>
              <w:widowControl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r w:rsidRPr="00E078E4">
              <w:rPr>
                <w:rFonts w:ascii="PT Astra Serif" w:hAnsi="PT Astra Serif" w:cs="PT Astra Serif"/>
                <w:sz w:val="20"/>
                <w:szCs w:val="20"/>
              </w:rPr>
              <w:t>произведённых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зерновых культур</w:t>
            </w:r>
          </w:p>
          <w:p w:rsidR="00DE5C89" w:rsidRPr="00005F5C" w:rsidRDefault="00DE5C89" w:rsidP="00DE5C89">
            <w:pPr>
              <w:pStyle w:val="ConsPlusNonformat"/>
              <w:widowControl/>
              <w:ind w:left="-142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урожая 202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года,</w:t>
            </w:r>
          </w:p>
          <w:p w:rsidR="00DE5C89" w:rsidRPr="00005F5C" w:rsidRDefault="00DE5C89" w:rsidP="00DE5C89">
            <w:pPr>
              <w:spacing w:after="0" w:line="240" w:lineRule="auto"/>
              <w:ind w:left="-142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тонн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Объём </w:t>
            </w:r>
            <w:proofErr w:type="gramStart"/>
            <w:r w:rsidRPr="00005F5C">
              <w:rPr>
                <w:rFonts w:ascii="PT Astra Serif" w:hAnsi="PT Astra Serif" w:cs="PT Astra Serif"/>
                <w:sz w:val="20"/>
                <w:szCs w:val="20"/>
              </w:rPr>
              <w:t>реализованных</w:t>
            </w:r>
            <w:proofErr w:type="gramEnd"/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1 августа 202</w:t>
            </w:r>
            <w:r w:rsidR="00C5549E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 xml:space="preserve"> года </w:t>
            </w:r>
            <w:r w:rsidR="00C5549E">
              <w:rPr>
                <w:rFonts w:ascii="PT Astra Serif" w:hAnsi="PT Astra Serif" w:cs="PT Astra Serif"/>
                <w:sz w:val="20"/>
                <w:szCs w:val="20"/>
              </w:rPr>
              <w:t>по 31 октября 2023 года</w:t>
            </w:r>
          </w:p>
          <w:p w:rsidR="00DE5C89" w:rsidRPr="00005F5C" w:rsidRDefault="00DE5C89" w:rsidP="00DE5C89">
            <w:pPr>
              <w:pStyle w:val="ConsPlusNonformat"/>
              <w:ind w:left="-142" w:right="-108" w:firstLine="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hAnsi="PT Astra Serif" w:cs="PT Astra Serif"/>
                <w:sz w:val="20"/>
                <w:szCs w:val="20"/>
              </w:rPr>
              <w:t>зерновых культур собственного производства</w:t>
            </w:r>
            <w:r w:rsidR="00E078E4">
              <w:rPr>
                <w:rFonts w:ascii="PT Astra Serif" w:hAnsi="PT Astra Serif" w:cs="PT Astra Serif"/>
                <w:sz w:val="20"/>
                <w:szCs w:val="20"/>
              </w:rPr>
              <w:t xml:space="preserve"> урожая 2023 года</w:t>
            </w:r>
            <w:r w:rsidRPr="00005F5C">
              <w:rPr>
                <w:rFonts w:ascii="PT Astra Serif" w:hAnsi="PT Astra Serif" w:cs="PT Astra Serif"/>
                <w:sz w:val="20"/>
                <w:szCs w:val="20"/>
              </w:rPr>
              <w:t>, тонн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Размер затрат,</w:t>
            </w:r>
          </w:p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связанных</w:t>
            </w:r>
          </w:p>
          <w:p w:rsidR="00DE5C89" w:rsidRPr="00005F5C" w:rsidRDefault="00DE5C89" w:rsidP="00DE5C89">
            <w:pPr>
              <w:spacing w:after="0" w:line="240" w:lineRule="auto"/>
              <w:ind w:left="-108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производством</w:t>
            </w: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br/>
              <w:t>и реализацией зерновых культур, рублей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DE5C89">
            <w:pPr>
              <w:spacing w:after="0" w:line="240" w:lineRule="auto"/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Размер</w:t>
            </w:r>
          </w:p>
          <w:p w:rsidR="00DE5C89" w:rsidRPr="00005F5C" w:rsidRDefault="00DE5C89" w:rsidP="00C5549E">
            <w:pPr>
              <w:spacing w:after="0" w:line="240" w:lineRule="auto"/>
              <w:ind w:left="-109" w:right="-107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ставки субсидии, рублей/тонна</w:t>
            </w:r>
            <w:proofErr w:type="gramStart"/>
            <w:r w:rsidR="00C5549E">
              <w:rPr>
                <w:rFonts w:ascii="PT Astra Serif" w:eastAsia="Calibri" w:hAnsi="PT Astra Serif" w:cs="PT Astra Serif"/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DE5C89" w:rsidRPr="00005F5C" w:rsidRDefault="00DE5C89" w:rsidP="00C5549E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Объём субсидии из областного бюджета Ульяновской области</w:t>
            </w:r>
            <w:proofErr w:type="gramStart"/>
            <w:r w:rsidR="00C5549E">
              <w:rPr>
                <w:rFonts w:ascii="PT Astra Serif" w:eastAsia="font354" w:hAnsi="PT Astra Serif" w:cs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, рублей</w:t>
            </w:r>
          </w:p>
        </w:tc>
      </w:tr>
      <w:tr w:rsidR="00DE5C89" w:rsidRPr="00005F5C" w:rsidTr="00CB02E7">
        <w:trPr>
          <w:trHeight w:val="804"/>
        </w:trPr>
        <w:tc>
          <w:tcPr>
            <w:tcW w:w="1809" w:type="dxa"/>
            <w:vMerge/>
            <w:vAlign w:val="center"/>
          </w:tcPr>
          <w:p w:rsidR="00DE5C89" w:rsidRPr="00005F5C" w:rsidRDefault="00DE5C89" w:rsidP="00DE5C89">
            <w:pPr>
              <w:pStyle w:val="ConsPlusNonformat"/>
              <w:widowControl/>
              <w:ind w:right="-108" w:hanging="13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10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гр. 2 </w:t>
            </w:r>
            <w:proofErr w:type="spell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х</w:t>
            </w:r>
            <w:proofErr w:type="spell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гр. </w:t>
            </w:r>
            <w:r w:rsidR="00C5549E"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12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с учётом установленных условий</w:t>
            </w:r>
          </w:p>
        </w:tc>
        <w:tc>
          <w:tcPr>
            <w:tcW w:w="1559" w:type="dxa"/>
            <w:vAlign w:val="center"/>
          </w:tcPr>
          <w:p w:rsidR="00DE5C89" w:rsidRPr="00005F5C" w:rsidRDefault="00DE5C89" w:rsidP="00CB02E7">
            <w:pPr>
              <w:spacing w:after="0" w:line="240" w:lineRule="auto"/>
              <w:ind w:left="-79"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proofErr w:type="gramStart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подлежащей</w:t>
            </w:r>
            <w:proofErr w:type="gramEnd"/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 xml:space="preserve"> предоставлению</w:t>
            </w:r>
          </w:p>
        </w:tc>
      </w:tr>
      <w:tr w:rsidR="00DE5C89" w:rsidRPr="00005F5C" w:rsidTr="00CB02E7">
        <w:trPr>
          <w:trHeight w:val="174"/>
        </w:trPr>
        <w:tc>
          <w:tcPr>
            <w:tcW w:w="180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 w:rsidRPr="00005F5C">
              <w:rPr>
                <w:rFonts w:ascii="PT Astra Serif" w:eastAsia="font354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E5C89" w:rsidRPr="00005F5C" w:rsidRDefault="00C5549E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  <w:r>
              <w:rPr>
                <w:rFonts w:ascii="PT Astra Serif" w:eastAsia="font354" w:hAnsi="PT Astra Serif" w:cs="PT Astra Serif"/>
                <w:sz w:val="20"/>
                <w:szCs w:val="20"/>
              </w:rPr>
              <w:t>7</w:t>
            </w:r>
          </w:p>
        </w:tc>
      </w:tr>
      <w:tr w:rsidR="00DE5C89" w:rsidRPr="00005F5C" w:rsidTr="00CB02E7">
        <w:trPr>
          <w:trHeight w:val="335"/>
        </w:trPr>
        <w:tc>
          <w:tcPr>
            <w:tcW w:w="180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835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276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2127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5C89" w:rsidRPr="00005F5C" w:rsidRDefault="00DE5C89" w:rsidP="00DE5C89">
            <w:pPr>
              <w:spacing w:after="0" w:line="240" w:lineRule="auto"/>
              <w:ind w:right="-108"/>
              <w:jc w:val="center"/>
              <w:rPr>
                <w:rFonts w:ascii="PT Astra Serif" w:eastAsia="font354" w:hAnsi="PT Astra Serif" w:cs="PT Astra Serif"/>
                <w:sz w:val="20"/>
                <w:szCs w:val="20"/>
              </w:rPr>
            </w:pPr>
          </w:p>
        </w:tc>
      </w:tr>
    </w:tbl>
    <w:p w:rsidR="00DE5C89" w:rsidRPr="00005F5C" w:rsidRDefault="00DE5C89" w:rsidP="00DE5C89">
      <w:pPr>
        <w:pStyle w:val="ConsPlusNonformat"/>
        <w:widowControl/>
        <w:jc w:val="center"/>
        <w:rPr>
          <w:rFonts w:ascii="PT Astra Serif" w:hAnsi="PT Astra Serif" w:cs="PT Astra Serif"/>
          <w:bCs/>
          <w:sz w:val="18"/>
          <w:szCs w:val="18"/>
        </w:rPr>
      </w:pPr>
    </w:p>
    <w:tbl>
      <w:tblPr>
        <w:tblW w:w="14743" w:type="dxa"/>
        <w:tblInd w:w="-34" w:type="dxa"/>
        <w:tblLayout w:type="fixed"/>
        <w:tblLook w:val="0000"/>
      </w:tblPr>
      <w:tblGrid>
        <w:gridCol w:w="7427"/>
        <w:gridCol w:w="7316"/>
      </w:tblGrid>
      <w:tr w:rsidR="00DE5C89" w:rsidRPr="00005F5C" w:rsidTr="00DE5C89">
        <w:tc>
          <w:tcPr>
            <w:tcW w:w="7427" w:type="dxa"/>
            <w:shd w:val="clear" w:color="auto" w:fill="auto"/>
          </w:tcPr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005F5C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005F5C">
              <w:rPr>
                <w:rFonts w:ascii="PT Astra Serif" w:hAnsi="PT Astra Serif" w:cs="PT Astra Serif"/>
              </w:rPr>
              <w:t xml:space="preserve"> лица</w:t>
            </w:r>
            <w:r w:rsidR="00C5549E">
              <w:rPr>
                <w:rFonts w:ascii="PT Astra Serif" w:hAnsi="PT Astra Serif" w:cs="PT Astra Serif"/>
                <w:vertAlign w:val="superscript"/>
              </w:rPr>
              <w:t>3</w:t>
            </w:r>
            <w:r w:rsidRPr="00005F5C">
              <w:rPr>
                <w:rFonts w:ascii="PT Astra Serif" w:hAnsi="PT Astra Serif" w:cs="PT Astra Serif"/>
              </w:rPr>
              <w:t xml:space="preserve"> ___________________________________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_______________________________</w:t>
            </w:r>
            <w:r>
              <w:rPr>
                <w:rFonts w:ascii="PT Astra Serif" w:hAnsi="PT Astra Serif" w:cs="PT Astra Serif"/>
              </w:rPr>
              <w:t>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316" w:type="dxa"/>
          </w:tcPr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Индивидуальный предприниматель</w:t>
            </w:r>
            <w:r w:rsidR="00C5549E">
              <w:rPr>
                <w:rFonts w:ascii="PT Astra Serif" w:hAnsi="PT Astra Serif" w:cs="PT Astra Serif"/>
                <w:vertAlign w:val="superscript"/>
              </w:rPr>
              <w:t>5</w:t>
            </w:r>
            <w:r w:rsidRPr="00005F5C">
              <w:rPr>
                <w:rFonts w:ascii="PT Astra Serif" w:hAnsi="PT Astra Serif" w:cs="PT Astra Serif"/>
              </w:rPr>
              <w:t>_________________________________</w:t>
            </w:r>
          </w:p>
          <w:p w:rsidR="00DE5C89" w:rsidRPr="00005F5C" w:rsidRDefault="00DE5C89" w:rsidP="00DE5C89">
            <w:pPr>
              <w:spacing w:after="0" w:line="240" w:lineRule="auto"/>
              <w:ind w:firstLine="3648"/>
              <w:jc w:val="center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________________________________</w:t>
            </w:r>
            <w:r>
              <w:rPr>
                <w:rFonts w:ascii="PT Astra Serif" w:hAnsi="PT Astra Serif" w:cs="PT Astra Serif"/>
              </w:rPr>
              <w:t>______________________</w:t>
            </w:r>
            <w:r w:rsidRPr="00005F5C">
              <w:rPr>
                <w:rFonts w:ascii="PT Astra Serif" w:hAnsi="PT Astra Serif" w:cs="PT Astra Serif"/>
              </w:rPr>
              <w:t>_____</w:t>
            </w:r>
          </w:p>
          <w:p w:rsidR="00DE5C89" w:rsidRPr="00005F5C" w:rsidRDefault="00DE5C89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DE5C89" w:rsidRPr="00005F5C" w:rsidTr="00DE5C89">
        <w:trPr>
          <w:trHeight w:val="1070"/>
        </w:trPr>
        <w:tc>
          <w:tcPr>
            <w:tcW w:w="7427" w:type="dxa"/>
            <w:shd w:val="clear" w:color="auto" w:fill="auto"/>
          </w:tcPr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  _____________________________</w:t>
            </w:r>
            <w:r>
              <w:rPr>
                <w:rFonts w:ascii="PT Astra Serif" w:hAnsi="PT Astra Serif" w:cs="PT Astra Serif"/>
              </w:rPr>
              <w:t>_________________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     (фамилия, имя, отчество (последнее – в случае его наличия)</w:t>
            </w:r>
            <w:proofErr w:type="gramEnd"/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  <w:vertAlign w:val="superscript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  <w:r w:rsidR="00C5549E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316" w:type="dxa"/>
          </w:tcPr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Главный бухгалтер (бухгалтер)</w:t>
            </w:r>
            <w:r w:rsidR="00C5549E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DE5C89" w:rsidRPr="00005F5C" w:rsidRDefault="00DE5C89" w:rsidP="00DE5C89">
            <w:pPr>
              <w:spacing w:after="0" w:line="240" w:lineRule="auto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______________  ____________________</w:t>
            </w:r>
            <w:r>
              <w:rPr>
                <w:rFonts w:ascii="PT Astra Serif" w:hAnsi="PT Astra Serif" w:cs="PT Astra Serif"/>
              </w:rPr>
              <w:t>________________________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</w:t>
            </w:r>
            <w:proofErr w:type="gramStart"/>
            <w:r w:rsidRPr="00005F5C">
              <w:rPr>
                <w:rFonts w:ascii="PT Astra Serif" w:hAnsi="PT Astra Serif" w:cs="PT Astra Serif"/>
                <w:sz w:val="18"/>
                <w:szCs w:val="18"/>
              </w:rPr>
              <w:t>(подпись)              (фамилия, имя, отчество (последнее – в случае его наличия)</w:t>
            </w:r>
            <w:proofErr w:type="gramEnd"/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м.п.</w:t>
            </w:r>
          </w:p>
          <w:p w:rsidR="00DE5C89" w:rsidRPr="00005F5C" w:rsidRDefault="00DE5C89" w:rsidP="00DE5C89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005F5C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DE5C89" w:rsidRPr="00005F5C" w:rsidRDefault="00DE5C89" w:rsidP="00DE5C89">
      <w:pPr>
        <w:pStyle w:val="ConsPlusNonformat"/>
        <w:widowControl/>
        <w:jc w:val="both"/>
        <w:rPr>
          <w:rFonts w:ascii="PT Astra Serif" w:hAnsi="PT Astra Serif"/>
        </w:rPr>
      </w:pPr>
      <w:r w:rsidRPr="00005F5C">
        <w:rPr>
          <w:rFonts w:ascii="PT Astra Serif" w:hAnsi="PT Astra Serif" w:cs="PT Astra Serif"/>
        </w:rPr>
        <w:t>__________________________</w:t>
      </w:r>
    </w:p>
    <w:p w:rsidR="00DE5C89" w:rsidRPr="00005F5C" w:rsidRDefault="00C5549E" w:rsidP="00DE5C89">
      <w:pPr>
        <w:pStyle w:val="ConsPlusNonformat"/>
        <w:widowControl/>
        <w:jc w:val="both"/>
        <w:rPr>
          <w:rFonts w:ascii="PT Astra Serif" w:eastAsia="Calibri" w:hAnsi="PT Astra Serif" w:cs="PT Astra Serif"/>
          <w:sz w:val="16"/>
          <w:szCs w:val="16"/>
          <w:lang w:eastAsia="en-US"/>
        </w:rPr>
      </w:pPr>
      <w:proofErr w:type="gramStart"/>
      <w:r w:rsidRPr="00C5549E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1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Размеры ставок субсидий </w:t>
      </w:r>
      <w:r w:rsidR="00DE5C89" w:rsidRPr="00005F5C">
        <w:rPr>
          <w:rFonts w:ascii="PT Astra Serif" w:eastAsia="font354" w:hAnsi="PT Astra Serif" w:cs="PT Astra Serif"/>
          <w:sz w:val="16"/>
          <w:szCs w:val="16"/>
        </w:rPr>
        <w:t>из областного бюджета Ульяновской области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утверждены подпунктом 1.1 пункта 1 настоящего приказа. </w:t>
      </w:r>
      <w:proofErr w:type="gramEnd"/>
    </w:p>
    <w:p w:rsidR="00DE5C89" w:rsidRPr="00005F5C" w:rsidRDefault="00C5549E" w:rsidP="00DE5C89">
      <w:pPr>
        <w:pStyle w:val="ConsPlusNonformat"/>
        <w:widowControl/>
        <w:jc w:val="both"/>
        <w:rPr>
          <w:rFonts w:ascii="PT Astra Serif" w:hAnsi="PT Astra Serif" w:cs="PT Astra Serif"/>
          <w:sz w:val="16"/>
          <w:szCs w:val="16"/>
        </w:rPr>
      </w:pPr>
      <w:proofErr w:type="gramStart"/>
      <w:r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2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Графы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6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и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7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заполняются уполномоченным должностным лицом департамента финансов Министерства агропромышленного комплекса и развития сельских территорий Ульяновской области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в соответствии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с пунктами 6 и 6</w:t>
      </w:r>
      <w:r w:rsidRPr="00C5549E">
        <w:rPr>
          <w:rFonts w:ascii="PT Astra Serif" w:eastAsia="Calibri" w:hAnsi="PT Astra Serif" w:cs="PT Astra Serif"/>
          <w:sz w:val="16"/>
          <w:szCs w:val="16"/>
          <w:vertAlign w:val="superscript"/>
          <w:lang w:eastAsia="en-US"/>
        </w:rPr>
        <w:t>1</w:t>
      </w:r>
      <w:r w:rsidRPr="00C5549E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Правил предоставления субсидий производителям зерновых культур субсидий из областного бюджета Ульяновской области в целях возмещения части их затрат, связанных с производством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и реализацией зерновых культур, утверждённых постановлением Правительства Ульяновской области от 07.10.2021 № 479-П «Об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proofErr w:type="gramStart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утверждении</w:t>
      </w:r>
      <w:proofErr w:type="gramEnd"/>
      <w:r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культур»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>,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>п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ри этом графа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6</w:t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заполняется</w:t>
      </w:r>
      <w:r w:rsidR="00E078E4">
        <w:rPr>
          <w:rFonts w:ascii="PT Astra Serif" w:eastAsia="Calibri" w:hAnsi="PT Astra Serif" w:cs="PT Astra Serif"/>
          <w:sz w:val="16"/>
          <w:szCs w:val="16"/>
          <w:lang w:eastAsia="en-US"/>
        </w:rPr>
        <w:br/>
      </w:r>
      <w:r w:rsidR="00DE5C89" w:rsidRPr="00005F5C">
        <w:rPr>
          <w:rFonts w:ascii="PT Astra Serif" w:eastAsia="Calibri" w:hAnsi="PT Astra Serif" w:cs="PT Astra Serif"/>
          <w:sz w:val="16"/>
          <w:szCs w:val="16"/>
          <w:lang w:eastAsia="en-US"/>
        </w:rPr>
        <w:t>в соответствии с условиями абзаца второго пункта 6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 </w:t>
      </w:r>
      <w:r w:rsidR="00C34AC0">
        <w:rPr>
          <w:rFonts w:ascii="PT Astra Serif" w:eastAsia="Calibri" w:hAnsi="PT Astra Serif" w:cs="PT Astra Serif"/>
          <w:sz w:val="16"/>
          <w:szCs w:val="16"/>
          <w:lang w:eastAsia="en-US"/>
        </w:rPr>
        <w:t xml:space="preserve">указанных </w:t>
      </w:r>
      <w:r>
        <w:rPr>
          <w:rFonts w:ascii="PT Astra Serif" w:eastAsia="Calibri" w:hAnsi="PT Astra Serif" w:cs="PT Astra Serif"/>
          <w:sz w:val="16"/>
          <w:szCs w:val="16"/>
          <w:lang w:eastAsia="en-US"/>
        </w:rPr>
        <w:t>Правил.</w:t>
      </w:r>
    </w:p>
    <w:p w:rsidR="00DE5C89" w:rsidRPr="00005F5C" w:rsidRDefault="00C5549E" w:rsidP="00DE5C89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3</w:t>
      </w:r>
      <w:r w:rsidR="00DE5C89"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юридическим лицом.</w:t>
      </w:r>
    </w:p>
    <w:p w:rsidR="00DE5C89" w:rsidRPr="00005F5C" w:rsidRDefault="00C5549E" w:rsidP="00DE5C89">
      <w:pPr>
        <w:spacing w:after="0" w:line="240" w:lineRule="auto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4</w:t>
      </w:r>
      <w:r w:rsidR="00DE5C89" w:rsidRPr="00005F5C">
        <w:rPr>
          <w:rFonts w:ascii="PT Astra Serif" w:hAnsi="PT Astra Serif" w:cs="PT Astra Serif"/>
          <w:sz w:val="16"/>
          <w:szCs w:val="16"/>
        </w:rPr>
        <w:t xml:space="preserve">При </w:t>
      </w:r>
      <w:proofErr w:type="gramStart"/>
      <w:r w:rsidR="00DE5C89" w:rsidRPr="00005F5C">
        <w:rPr>
          <w:rFonts w:ascii="PT Astra Serif" w:hAnsi="PT Astra Serif" w:cs="PT Astra Serif"/>
          <w:sz w:val="16"/>
          <w:szCs w:val="16"/>
        </w:rPr>
        <w:t>наличии</w:t>
      </w:r>
      <w:proofErr w:type="gramEnd"/>
      <w:r w:rsidR="00DE5C89" w:rsidRPr="00005F5C">
        <w:rPr>
          <w:rFonts w:ascii="PT Astra Serif" w:hAnsi="PT Astra Serif" w:cs="PT Astra Serif"/>
          <w:sz w:val="16"/>
          <w:szCs w:val="16"/>
        </w:rPr>
        <w:t xml:space="preserve"> печати у юридического лица, созданного в форме хозяйственного общества.</w:t>
      </w:r>
    </w:p>
    <w:p w:rsidR="00DE5C89" w:rsidRPr="00005F5C" w:rsidRDefault="00C5549E" w:rsidP="00DE5C89">
      <w:pPr>
        <w:spacing w:after="0" w:line="240" w:lineRule="auto"/>
        <w:ind w:firstLine="6"/>
        <w:jc w:val="both"/>
        <w:rPr>
          <w:rFonts w:ascii="PT Astra Serif" w:hAnsi="PT Astra Serif" w:cs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  <w:vertAlign w:val="superscript"/>
        </w:rPr>
        <w:t>5</w:t>
      </w:r>
      <w:r w:rsidR="00DE5C89" w:rsidRPr="00005F5C">
        <w:rPr>
          <w:rFonts w:ascii="PT Astra Serif" w:hAnsi="PT Astra Serif" w:cs="PT Astra Serif"/>
          <w:sz w:val="16"/>
          <w:szCs w:val="16"/>
        </w:rPr>
        <w:t>Указывается в случае, если настоящий документ представляется индивидуальным предпринимателем.</w:t>
      </w:r>
    </w:p>
    <w:p w:rsidR="00DE5C89" w:rsidRPr="00005F5C" w:rsidRDefault="00C5549E" w:rsidP="00DE5C89">
      <w:pPr>
        <w:spacing w:after="0" w:line="240" w:lineRule="auto"/>
        <w:ind w:firstLine="6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  <w:vertAlign w:val="superscript"/>
        </w:rPr>
        <w:t>6</w:t>
      </w:r>
      <w:r w:rsidR="00DE5C89" w:rsidRPr="00005F5C">
        <w:rPr>
          <w:rFonts w:ascii="PT Astra Serif" w:hAnsi="PT Astra Serif"/>
          <w:sz w:val="16"/>
          <w:szCs w:val="16"/>
        </w:rPr>
        <w:t xml:space="preserve">В </w:t>
      </w:r>
      <w:proofErr w:type="gramStart"/>
      <w:r w:rsidR="00DE5C89" w:rsidRPr="00005F5C">
        <w:rPr>
          <w:rFonts w:ascii="PT Astra Serif" w:hAnsi="PT Astra Serif"/>
          <w:sz w:val="16"/>
          <w:szCs w:val="16"/>
        </w:rPr>
        <w:t>случае</w:t>
      </w:r>
      <w:proofErr w:type="gramEnd"/>
      <w:r w:rsidR="00DE5C89" w:rsidRPr="00005F5C">
        <w:rPr>
          <w:rFonts w:ascii="PT Astra Serif" w:hAnsi="PT Astra Serif"/>
          <w:sz w:val="16"/>
          <w:szCs w:val="16"/>
        </w:rPr>
        <w:t xml:space="preserve"> отсутствия главного бухгалтера (бухгалтера) у индивидуального предпринимателя, ставятся прочерки «-».</w:t>
      </w:r>
    </w:p>
    <w:p w:rsidR="00DE5C89" w:rsidRPr="00CE5CBA" w:rsidRDefault="00DE5C89" w:rsidP="00DE5C89">
      <w:pPr>
        <w:spacing w:after="0" w:line="240" w:lineRule="auto"/>
        <w:ind w:firstLine="6"/>
        <w:jc w:val="center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lastRenderedPageBreak/>
        <w:t>Оборотная сторона</w:t>
      </w:r>
    </w:p>
    <w:p w:rsidR="00DE5C89" w:rsidRPr="00F67DBF" w:rsidRDefault="00DE5C89" w:rsidP="00DE5C89">
      <w:pPr>
        <w:spacing w:after="0" w:line="240" w:lineRule="auto"/>
        <w:jc w:val="center"/>
        <w:rPr>
          <w:rFonts w:ascii="PT Astra Serif" w:hAnsi="PT Astra Serif" w:cs="PT Astra Serif"/>
        </w:rPr>
      </w:pPr>
    </w:p>
    <w:p w:rsidR="00DE5C89" w:rsidRPr="00CE5CBA" w:rsidRDefault="00DE5C89" w:rsidP="00DE5C89">
      <w:pPr>
        <w:spacing w:after="0" w:line="240" w:lineRule="auto"/>
        <w:rPr>
          <w:rFonts w:ascii="PT Astra Serif" w:hAnsi="PT Astra Serif"/>
        </w:rPr>
      </w:pPr>
      <w:r w:rsidRPr="00CE5CBA">
        <w:rPr>
          <w:rFonts w:ascii="PT Astra Serif" w:hAnsi="PT Astra Serif" w:cs="PT Astra Serif"/>
        </w:rPr>
        <w:t>СОГЛАСОВАНО:</w:t>
      </w:r>
    </w:p>
    <w:p w:rsidR="00DE5C89" w:rsidRPr="00CE5CBA" w:rsidRDefault="00DE5C89" w:rsidP="00DE5C89">
      <w:pPr>
        <w:spacing w:after="0" w:line="240" w:lineRule="auto"/>
        <w:rPr>
          <w:rFonts w:ascii="PT Astra Serif" w:hAnsi="PT Astra Serif" w:cs="PT Astra Serif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9"/>
        <w:gridCol w:w="1461"/>
        <w:gridCol w:w="7894"/>
        <w:gridCol w:w="1486"/>
        <w:gridCol w:w="2009"/>
        <w:gridCol w:w="425"/>
      </w:tblGrid>
      <w:tr w:rsidR="00C5549E" w:rsidRPr="00CE5CBA" w:rsidTr="00C5549E">
        <w:trPr>
          <w:trHeight w:val="390"/>
        </w:trPr>
        <w:tc>
          <w:tcPr>
            <w:tcW w:w="3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Дата</w:t>
            </w:r>
          </w:p>
        </w:tc>
        <w:tc>
          <w:tcPr>
            <w:tcW w:w="7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Наименование</w:t>
            </w:r>
          </w:p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Расшифровка</w:t>
            </w:r>
          </w:p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подписи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248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поступления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tabs>
                <w:tab w:val="left" w:pos="2977"/>
              </w:tabs>
              <w:spacing w:after="0" w:line="240" w:lineRule="auto"/>
              <w:ind w:left="-70" w:right="-70"/>
              <w:jc w:val="center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>согласования</w:t>
            </w:r>
          </w:p>
        </w:tc>
        <w:tc>
          <w:tcPr>
            <w:tcW w:w="7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rPr>
                <w:rFonts w:ascii="PT Astra Serif" w:hAnsi="PT Astra Serif" w:cs="PT Astra Serif"/>
              </w:rPr>
            </w:pPr>
          </w:p>
        </w:tc>
        <w:tc>
          <w:tcPr>
            <w:tcW w:w="1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683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E078E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</w:rPr>
              <w:t xml:space="preserve">Уполномоченное должностное лицо департамента, осуществляющего функции в сфере растениеводства, Министерства агропромышленного комплекса </w:t>
            </w:r>
            <w:r w:rsidRPr="00CE5CBA">
              <w:rPr>
                <w:rFonts w:ascii="PT Astra Serif" w:hAnsi="PT Astra Serif" w:cs="PT Astra Serif"/>
                <w:bCs/>
                <w:color w:val="000000"/>
              </w:rPr>
              <w:t xml:space="preserve">и развития сельских территорий Ульяновской области </w:t>
            </w:r>
            <w:r w:rsidRPr="00CE5CBA">
              <w:rPr>
                <w:rFonts w:ascii="PT Astra Serif" w:hAnsi="PT Astra Serif" w:cs="PT Astra Serif"/>
              </w:rPr>
              <w:t xml:space="preserve">(согласование сведений, содержащихся </w:t>
            </w:r>
            <w:r w:rsidRPr="00D53BFC">
              <w:rPr>
                <w:rFonts w:ascii="PT Astra Serif" w:hAnsi="PT Astra Serif" w:cs="PT Astra Serif"/>
              </w:rPr>
              <w:t>в графах 1-</w:t>
            </w:r>
            <w:r w:rsidR="00E078E4">
              <w:rPr>
                <w:rFonts w:ascii="PT Astra Serif" w:hAnsi="PT Astra Serif" w:cs="PT Astra Serif"/>
              </w:rPr>
              <w:t>3</w:t>
            </w:r>
            <w:r w:rsidRPr="00D53BFC">
              <w:rPr>
                <w:rFonts w:ascii="PT Astra Serif" w:hAnsi="PT Astra Serif" w:cs="PT Astra Serif"/>
              </w:rPr>
              <w:t xml:space="preserve"> настоящего</w:t>
            </w:r>
            <w:r w:rsidRPr="00CE5CBA">
              <w:rPr>
                <w:rFonts w:ascii="PT Astra Serif" w:hAnsi="PT Astra Serif" w:cs="PT Astra Serif"/>
                <w:color w:val="000000"/>
              </w:rPr>
              <w:t xml:space="preserve"> документа</w:t>
            </w:r>
            <w:r w:rsidRPr="00CE5CBA">
              <w:rPr>
                <w:rFonts w:ascii="PT Astra Serif" w:hAnsi="PT Astra Serif" w:cs="PT Astra Serif"/>
              </w:rPr>
              <w:t>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C5549E" w:rsidRPr="00CE5CBA" w:rsidTr="00C5549E">
        <w:trPr>
          <w:trHeight w:val="1120"/>
        </w:trPr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5549E" w:rsidRPr="00CE5CBA" w:rsidRDefault="00C5549E" w:rsidP="00DE5C89">
            <w:pPr>
              <w:tabs>
                <w:tab w:val="left" w:pos="2977"/>
              </w:tabs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78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5549E" w:rsidRPr="00CE5CBA" w:rsidRDefault="00C5549E" w:rsidP="00E078E4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CE5CBA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CE5CBA">
              <w:rPr>
                <w:rFonts w:ascii="PT Astra Serif" w:hAnsi="PT Astra Serif" w:cs="PT Astra Serif"/>
              </w:rPr>
              <w:t xml:space="preserve"> финансов</w:t>
            </w:r>
            <w:r w:rsidRPr="00CE5CBA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</w:t>
            </w:r>
            <w:r>
              <w:rPr>
                <w:rFonts w:ascii="PT Astra Serif" w:hAnsi="PT Astra Serif" w:cs="PT Astra Serif"/>
                <w:bCs/>
              </w:rPr>
              <w:t xml:space="preserve"> </w:t>
            </w:r>
            <w:r w:rsidRPr="00CE5CBA">
              <w:rPr>
                <w:rFonts w:ascii="PT Astra Serif" w:hAnsi="PT Astra Serif" w:cs="PT Astra Serif"/>
                <w:bCs/>
              </w:rPr>
              <w:t xml:space="preserve">и развития сельских территорий </w:t>
            </w:r>
            <w:r w:rsidRPr="00D53BFC">
              <w:rPr>
                <w:rFonts w:ascii="PT Astra Serif" w:hAnsi="PT Astra Serif" w:cs="PT Astra Serif"/>
                <w:bCs/>
              </w:rPr>
              <w:t xml:space="preserve">Ульяновской области (согласование сведений, содержащихся в графах </w:t>
            </w:r>
            <w:r w:rsidR="00E078E4">
              <w:rPr>
                <w:rFonts w:ascii="PT Astra Serif" w:hAnsi="PT Astra Serif" w:cs="PT Astra Serif"/>
                <w:bCs/>
              </w:rPr>
              <w:t>3</w:t>
            </w:r>
            <w:r>
              <w:rPr>
                <w:rFonts w:ascii="PT Astra Serif" w:hAnsi="PT Astra Serif" w:cs="PT Astra Serif"/>
                <w:bCs/>
              </w:rPr>
              <w:t>-7</w:t>
            </w:r>
            <w:r w:rsidRPr="00D53BFC">
              <w:rPr>
                <w:rFonts w:ascii="PT Astra Serif" w:hAnsi="PT Astra Serif" w:cs="PT Astra Serif"/>
                <w:bCs/>
              </w:rPr>
              <w:t xml:space="preserve"> настоящего документа)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49E" w:rsidRPr="00CE5CBA" w:rsidRDefault="00C5549E" w:rsidP="00DE5C89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C5549E" w:rsidRPr="005A257C" w:rsidRDefault="00C5549E" w:rsidP="00C5549E">
            <w:pPr>
              <w:snapToGrid w:val="0"/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5A257C">
              <w:rPr>
                <w:rFonts w:ascii="PT Astra Serif" w:hAnsi="PT Astra Serif" w:cs="PT Astra Serif"/>
                <w:sz w:val="28"/>
                <w:szCs w:val="28"/>
              </w:rPr>
              <w:t>»</w:t>
            </w:r>
            <w:r w:rsidR="00E078E4" w:rsidRPr="005A257C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</w:tc>
      </w:tr>
    </w:tbl>
    <w:p w:rsidR="00AD377B" w:rsidRDefault="00C5549E" w:rsidP="00AD377B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AD377B" w:rsidSect="00E078E4">
          <w:pgSz w:w="16838" w:h="11906" w:orient="landscape"/>
          <w:pgMar w:top="1134" w:right="567" w:bottom="567" w:left="1701" w:header="465" w:footer="0" w:gutter="0"/>
          <w:cols w:space="720"/>
          <w:formProt w:val="0"/>
          <w:docGrid w:linePitch="299"/>
        </w:sectPr>
      </w:pPr>
      <w:r>
        <w:rPr>
          <w:rFonts w:ascii="PT Astra Serif" w:hAnsi="PT Astra Serif"/>
          <w:sz w:val="28"/>
          <w:szCs w:val="28"/>
        </w:rPr>
        <w:t>4) таблицу приложения № 4 изложить в следующей редакции:</w:t>
      </w:r>
    </w:p>
    <w:tbl>
      <w:tblPr>
        <w:tblW w:w="10827" w:type="dxa"/>
        <w:tblInd w:w="-796" w:type="dxa"/>
        <w:tblLayout w:type="fixed"/>
        <w:tblLook w:val="0000"/>
      </w:tblPr>
      <w:tblGrid>
        <w:gridCol w:w="372"/>
        <w:gridCol w:w="853"/>
        <w:gridCol w:w="2373"/>
        <w:gridCol w:w="3685"/>
        <w:gridCol w:w="3077"/>
        <w:gridCol w:w="467"/>
      </w:tblGrid>
      <w:tr w:rsidR="00AD377B" w:rsidRPr="00E96167" w:rsidTr="00CB3E46">
        <w:trPr>
          <w:trHeight w:val="598"/>
        </w:trPr>
        <w:tc>
          <w:tcPr>
            <w:tcW w:w="372" w:type="dxa"/>
            <w:vMerge w:val="restart"/>
            <w:tcBorders>
              <w:right w:val="single" w:sz="4" w:space="0" w:color="auto"/>
            </w:tcBorders>
          </w:tcPr>
          <w:p w:rsidR="00AD377B" w:rsidRPr="00AD377B" w:rsidRDefault="00AD377B" w:rsidP="00AD377B">
            <w:pPr>
              <w:spacing w:after="0"/>
              <w:contextualSpacing/>
              <w:jc w:val="right"/>
              <w:rPr>
                <w:rFonts w:ascii="PT Astra Serif" w:eastAsia="MS Mincho" w:hAnsi="PT Astra Serif" w:cs="PT Astra Serif"/>
                <w:color w:val="000000"/>
                <w:sz w:val="28"/>
                <w:szCs w:val="28"/>
              </w:rPr>
            </w:pPr>
            <w:r w:rsidRPr="00AD377B">
              <w:rPr>
                <w:rFonts w:ascii="PT Astra Serif" w:eastAsia="MS Mincho" w:hAnsi="PT Astra Serif" w:cs="PT Astra Serif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E96167" w:rsidRDefault="00AD377B" w:rsidP="00AD377B">
            <w:pPr>
              <w:spacing w:after="0"/>
              <w:contextualSpacing/>
              <w:jc w:val="center"/>
              <w:rPr>
                <w:rFonts w:ascii="PT Astra Serif" w:eastAsia="Calibri" w:hAnsi="PT Astra Serif" w:cs="Courier New"/>
              </w:rPr>
            </w:pPr>
            <w:r w:rsidRPr="00E96167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AD377B" w:rsidRPr="00E96167" w:rsidRDefault="00AD377B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E961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E96167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E96167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AD377B" w:rsidRDefault="00AD377B" w:rsidP="00C34A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E96167">
              <w:rPr>
                <w:rFonts w:ascii="PT Astra Serif" w:eastAsia="Calibri" w:hAnsi="PT Astra Serif" w:cs="PT Astra Serif"/>
                <w:lang w:eastAsia="en-US"/>
              </w:rPr>
              <w:t>Затраты, связанные с производством зерновых культур</w:t>
            </w:r>
            <w:r w:rsidR="00C34AC0">
              <w:rPr>
                <w:rFonts w:ascii="PT Astra Serif" w:eastAsia="Calibri" w:hAnsi="PT Astra Serif" w:cs="PT Astra Serif"/>
                <w:lang w:eastAsia="en-US"/>
              </w:rPr>
              <w:br/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>урожая 202</w:t>
            </w:r>
            <w:r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года и их реализ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>а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цией 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br/>
              <w:t>с 1 августа 202</w:t>
            </w:r>
            <w:r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года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по 31 октября 2023 г</w:t>
            </w:r>
            <w:r>
              <w:rPr>
                <w:rFonts w:ascii="PT Astra Serif" w:eastAsia="Calibri" w:hAnsi="PT Astra Serif" w:cs="PT Astra Serif"/>
                <w:lang w:eastAsia="en-US"/>
              </w:rPr>
              <w:t>о</w:t>
            </w:r>
            <w:r>
              <w:rPr>
                <w:rFonts w:ascii="PT Astra Serif" w:eastAsia="Calibri" w:hAnsi="PT Astra Serif" w:cs="PT Astra Serif"/>
                <w:lang w:eastAsia="en-US"/>
              </w:rPr>
              <w:t>да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77B" w:rsidRPr="005A257C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Source Han Sans CN Regular" w:hAnsi="PT Astra Serif" w:cs="PT Astra Serif"/>
                <w:kern w:val="2"/>
              </w:rPr>
              <w:t xml:space="preserve">Объём </w:t>
            </w:r>
            <w:proofErr w:type="gramStart"/>
            <w:r>
              <w:rPr>
                <w:rFonts w:ascii="PT Astra Serif" w:eastAsia="Source Han Sans CN Regular" w:hAnsi="PT Astra Serif" w:cs="PT Astra Serif"/>
                <w:kern w:val="2"/>
              </w:rPr>
              <w:t>произ</w:t>
            </w:r>
            <w:r w:rsidR="00AD377B" w:rsidRPr="005A257C">
              <w:rPr>
                <w:rFonts w:ascii="PT Astra Serif" w:eastAsia="Source Han Sans CN Regular" w:hAnsi="PT Astra Serif" w:cs="PT Astra Serif"/>
                <w:kern w:val="2"/>
              </w:rPr>
              <w:t>в</w:t>
            </w:r>
            <w:r w:rsidR="005A257C" w:rsidRPr="005A257C">
              <w:rPr>
                <w:rFonts w:ascii="PT Astra Serif" w:eastAsia="Source Han Sans CN Regular" w:hAnsi="PT Astra Serif" w:cs="PT Astra Serif"/>
                <w:kern w:val="2"/>
              </w:rPr>
              <w:t>едённых</w:t>
            </w:r>
            <w:proofErr w:type="gramEnd"/>
          </w:p>
          <w:p w:rsidR="00AD377B" w:rsidRPr="00E96167" w:rsidRDefault="00AD377B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5A257C">
              <w:rPr>
                <w:rFonts w:ascii="PT Astra Serif" w:eastAsia="Calibri" w:hAnsi="PT Astra Serif" w:cs="PT Astra Serif"/>
                <w:lang w:eastAsia="en-US"/>
              </w:rPr>
              <w:t>зерновых культур</w:t>
            </w: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:rsidR="00AD377B" w:rsidRPr="00E96167" w:rsidRDefault="00AD377B" w:rsidP="00CB02E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kern w:val="2"/>
              </w:rPr>
            </w:pPr>
            <w:r w:rsidRPr="00E96167">
              <w:rPr>
                <w:rFonts w:ascii="PT Astra Serif" w:eastAsia="Calibri" w:hAnsi="PT Astra Serif" w:cs="PT Astra Serif"/>
                <w:lang w:eastAsia="en-US"/>
              </w:rPr>
              <w:t xml:space="preserve">урожая </w:t>
            </w:r>
            <w:r w:rsidRPr="005A257C">
              <w:rPr>
                <w:rFonts w:ascii="PT Astra Serif" w:eastAsia="Calibri" w:hAnsi="PT Astra Serif" w:cs="PT Astra Serif"/>
                <w:lang w:eastAsia="en-US"/>
              </w:rPr>
              <w:t>202</w:t>
            </w:r>
            <w:r w:rsidR="00CB02E7" w:rsidRPr="005A257C">
              <w:rPr>
                <w:rFonts w:ascii="PT Astra Serif" w:eastAsia="Calibri" w:hAnsi="PT Astra Serif" w:cs="PT Astra Serif"/>
                <w:lang w:eastAsia="en-US"/>
              </w:rPr>
              <w:t>3</w:t>
            </w:r>
            <w:r w:rsidRPr="005A257C">
              <w:rPr>
                <w:rFonts w:ascii="PT Astra Serif" w:eastAsia="Calibri" w:hAnsi="PT Astra Serif" w:cs="PT Astra Serif"/>
                <w:lang w:eastAsia="en-US"/>
              </w:rPr>
              <w:t xml:space="preserve"> года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</w:tcBorders>
            <w:vAlign w:val="bottom"/>
          </w:tcPr>
          <w:p w:rsidR="00AD377B" w:rsidRPr="00E96167" w:rsidRDefault="00AD377B" w:rsidP="00AD377B">
            <w:pPr>
              <w:widowControl w:val="0"/>
              <w:snapToGrid w:val="0"/>
              <w:contextualSpacing/>
              <w:rPr>
                <w:rFonts w:ascii="PT Astra Serif" w:eastAsia="Source Han Sans CN Regular" w:hAnsi="PT Astra Serif" w:cs="PT Astra Serif"/>
                <w:kern w:val="2"/>
              </w:rPr>
            </w:pPr>
            <w:r w:rsidRPr="00AD377B"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szCs w:val="28"/>
              </w:rPr>
              <w:t>»;</w:t>
            </w:r>
          </w:p>
        </w:tc>
      </w:tr>
      <w:tr w:rsidR="00CB3E46" w:rsidRPr="00E96167" w:rsidTr="00CB3E46">
        <w:trPr>
          <w:trHeight w:val="496"/>
        </w:trPr>
        <w:tc>
          <w:tcPr>
            <w:tcW w:w="372" w:type="dxa"/>
            <w:vMerge/>
            <w:tcBorders>
              <w:right w:val="single" w:sz="4" w:space="0" w:color="auto"/>
            </w:tcBorders>
          </w:tcPr>
          <w:p w:rsidR="00CB3E46" w:rsidRPr="00E96167" w:rsidRDefault="00CB3E46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pacing w:after="0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аименование</w:t>
            </w:r>
            <w:r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 xml:space="preserve"> 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з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а</w:t>
            </w:r>
            <w:r w:rsidRPr="00E96167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трат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объём фактических затрат, ру</w:t>
            </w: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б</w:t>
            </w:r>
            <w:r w:rsidRPr="00E96167">
              <w:rPr>
                <w:rFonts w:ascii="PT Astra Serif" w:eastAsia="Source Han Sans CN Regular" w:hAnsi="PT Astra Serif" w:cs="PT Astra Serif"/>
                <w:kern w:val="2"/>
              </w:rPr>
              <w:t>лей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всего</w:t>
            </w:r>
          </w:p>
        </w:tc>
        <w:tc>
          <w:tcPr>
            <w:tcW w:w="467" w:type="dxa"/>
            <w:vMerge/>
            <w:tcBorders>
              <w:left w:val="single" w:sz="4" w:space="0" w:color="auto"/>
            </w:tcBorders>
          </w:tcPr>
          <w:p w:rsidR="00CB3E46" w:rsidRPr="00AD377B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highlight w:val="yellow"/>
              </w:rPr>
            </w:pPr>
          </w:p>
        </w:tc>
      </w:tr>
      <w:tr w:rsidR="00CB3E46" w:rsidRPr="00E96167" w:rsidTr="00CB3E46">
        <w:trPr>
          <w:trHeight w:val="310"/>
        </w:trPr>
        <w:tc>
          <w:tcPr>
            <w:tcW w:w="372" w:type="dxa"/>
            <w:vMerge/>
            <w:tcBorders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CB3E46">
            <w:pPr>
              <w:widowControl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/>
                <w:kern w:val="2"/>
              </w:rPr>
              <w:t>4</w:t>
            </w:r>
          </w:p>
        </w:tc>
        <w:tc>
          <w:tcPr>
            <w:tcW w:w="467" w:type="dxa"/>
            <w:vMerge/>
            <w:tcBorders>
              <w:lef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CB3E46" w:rsidRPr="00E96167" w:rsidTr="00CB3E46">
        <w:trPr>
          <w:trHeight w:val="310"/>
        </w:trPr>
        <w:tc>
          <w:tcPr>
            <w:tcW w:w="372" w:type="dxa"/>
            <w:vMerge/>
            <w:tcBorders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napToGrid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napToGrid w:val="0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CB3E46" w:rsidRPr="00E96167" w:rsidTr="00CB3E46">
        <w:trPr>
          <w:trHeight w:val="341"/>
        </w:trPr>
        <w:tc>
          <w:tcPr>
            <w:tcW w:w="372" w:type="dxa"/>
            <w:vMerge/>
            <w:tcBorders>
              <w:right w:val="single" w:sz="4" w:space="0" w:color="auto"/>
            </w:tcBorders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pacing w:after="0" w:line="24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E96167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E46" w:rsidRPr="00E96167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</w:tcBorders>
          </w:tcPr>
          <w:p w:rsidR="00CB3E46" w:rsidRPr="00AD377B" w:rsidRDefault="00CB3E46" w:rsidP="00AD377B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  <w:sz w:val="28"/>
                <w:szCs w:val="28"/>
              </w:rPr>
            </w:pPr>
          </w:p>
        </w:tc>
      </w:tr>
    </w:tbl>
    <w:p w:rsidR="007A7222" w:rsidRPr="00C5549E" w:rsidRDefault="00245612" w:rsidP="00C5549E">
      <w:pPr>
        <w:spacing w:after="0" w:line="240" w:lineRule="auto"/>
        <w:ind w:firstLine="709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2</w:t>
      </w:r>
      <w:r w:rsidR="00B00462">
        <w:rPr>
          <w:rFonts w:ascii="PT Astra Serif" w:hAnsi="PT Astra Serif"/>
          <w:sz w:val="28"/>
          <w:szCs w:val="28"/>
        </w:rPr>
        <w:t xml:space="preserve">. </w:t>
      </w:r>
      <w:r w:rsidR="009A53D7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 w:rsidR="008953C7">
        <w:rPr>
          <w:rFonts w:ascii="PT Astra Serif" w:hAnsi="PT Astra Serif"/>
          <w:sz w:val="28"/>
          <w:szCs w:val="28"/>
        </w:rPr>
        <w:t xml:space="preserve">на следующий день после дня его </w:t>
      </w:r>
      <w:r w:rsidR="009A53D7">
        <w:rPr>
          <w:rFonts w:ascii="PT Astra Serif" w:hAnsi="PT Astra Serif"/>
          <w:sz w:val="28"/>
          <w:szCs w:val="28"/>
        </w:rPr>
        <w:t>официального опубликования.</w:t>
      </w:r>
    </w:p>
    <w:p w:rsidR="007A7222" w:rsidRDefault="007A7222" w:rsidP="00C5549E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7A7222" w:rsidRDefault="007A7222" w:rsidP="008953C7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7A7222" w:rsidRDefault="007A7222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F56648" w:rsidRPr="00F56648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F5664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F56648">
        <w:rPr>
          <w:rFonts w:ascii="PT Astra Serif" w:hAnsi="PT Astra Serif"/>
          <w:sz w:val="28"/>
          <w:szCs w:val="28"/>
        </w:rPr>
        <w:t xml:space="preserve"> обязанности Министра</w:t>
      </w:r>
    </w:p>
    <w:p w:rsidR="00F56648" w:rsidRPr="00F56648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7A7222" w:rsidRDefault="00F56648" w:rsidP="00AD377B">
      <w:pPr>
        <w:spacing w:after="0" w:line="235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56648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9A53D7">
        <w:rPr>
          <w:rFonts w:ascii="PT Astra Serif" w:hAnsi="PT Astra Serif"/>
          <w:sz w:val="28"/>
          <w:szCs w:val="28"/>
        </w:rPr>
        <w:tab/>
      </w:r>
      <w:r w:rsidR="008953C7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F56648">
        <w:rPr>
          <w:rFonts w:ascii="PT Astra Serif" w:hAnsi="PT Astra Serif"/>
          <w:color w:val="000000"/>
          <w:sz w:val="28"/>
          <w:szCs w:val="28"/>
        </w:rPr>
        <w:t>А.В.Леушкин</w:t>
      </w:r>
      <w:proofErr w:type="spellEnd"/>
    </w:p>
    <w:sectPr w:rsidR="007A7222" w:rsidSect="00E078E4">
      <w:pgSz w:w="11906" w:h="16838"/>
      <w:pgMar w:top="1134" w:right="567" w:bottom="1134" w:left="1701" w:header="465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57C" w:rsidRDefault="005A257C" w:rsidP="007A7222">
      <w:pPr>
        <w:spacing w:after="0" w:line="240" w:lineRule="auto"/>
      </w:pPr>
      <w:r>
        <w:separator/>
      </w:r>
    </w:p>
  </w:endnote>
  <w:endnote w:type="continuationSeparator" w:id="0">
    <w:p w:rsidR="005A257C" w:rsidRDefault="005A257C" w:rsidP="007A7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algu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font305">
    <w:charset w:val="01"/>
    <w:family w:val="auto"/>
    <w:pitch w:val="variable"/>
    <w:sig w:usb0="00000000" w:usb1="00000000" w:usb2="00000000" w:usb3="00000000" w:csb0="00000000" w:csb1="00000000"/>
  </w:font>
  <w:font w:name="font354"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57C" w:rsidRDefault="005A257C" w:rsidP="007A7222">
      <w:pPr>
        <w:spacing w:after="0" w:line="240" w:lineRule="auto"/>
      </w:pPr>
      <w:r>
        <w:separator/>
      </w:r>
    </w:p>
  </w:footnote>
  <w:footnote w:type="continuationSeparator" w:id="0">
    <w:p w:rsidR="005A257C" w:rsidRDefault="005A257C" w:rsidP="007A7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7C" w:rsidRPr="0092565E" w:rsidRDefault="005A257C">
    <w:pPr>
      <w:pStyle w:val="11"/>
      <w:jc w:val="center"/>
      <w:rPr>
        <w:rFonts w:ascii="PT Astra Serif" w:hAnsi="PT Astra Serif"/>
        <w:sz w:val="28"/>
        <w:szCs w:val="28"/>
      </w:rPr>
    </w:pPr>
    <w:r w:rsidRPr="0092565E">
      <w:rPr>
        <w:rFonts w:ascii="PT Astra Serif" w:hAnsi="PT Astra Serif"/>
        <w:sz w:val="28"/>
        <w:szCs w:val="28"/>
      </w:rPr>
      <w:fldChar w:fldCharType="begin"/>
    </w:r>
    <w:r w:rsidRPr="0092565E">
      <w:rPr>
        <w:rFonts w:ascii="PT Astra Serif" w:hAnsi="PT Astra Serif"/>
        <w:sz w:val="28"/>
        <w:szCs w:val="28"/>
      </w:rPr>
      <w:instrText>PAGE</w:instrText>
    </w:r>
    <w:r w:rsidRPr="0092565E">
      <w:rPr>
        <w:rFonts w:ascii="PT Astra Serif" w:hAnsi="PT Astra Serif"/>
        <w:sz w:val="28"/>
        <w:szCs w:val="28"/>
      </w:rPr>
      <w:fldChar w:fldCharType="separate"/>
    </w:r>
    <w:r w:rsidR="00C34AC0">
      <w:rPr>
        <w:rFonts w:ascii="PT Astra Serif" w:hAnsi="PT Astra Serif"/>
        <w:noProof/>
        <w:sz w:val="28"/>
        <w:szCs w:val="28"/>
      </w:rPr>
      <w:t>4</w:t>
    </w:r>
    <w:r w:rsidRPr="0092565E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9291"/>
      <w:docPartObj>
        <w:docPartGallery w:val="Page Numbers (Top of Page)"/>
        <w:docPartUnique/>
      </w:docPartObj>
    </w:sdtPr>
    <w:sdtEndPr>
      <w:rPr>
        <w:rFonts w:ascii="PT Astra Serif" w:hAnsi="PT Astra Serif"/>
        <w:color w:val="FFFFFF" w:themeColor="background1"/>
        <w:sz w:val="28"/>
        <w:szCs w:val="28"/>
      </w:rPr>
    </w:sdtEndPr>
    <w:sdtContent>
      <w:p w:rsidR="005A257C" w:rsidRPr="00E078E4" w:rsidRDefault="005A257C">
        <w:pPr>
          <w:pStyle w:val="af5"/>
          <w:jc w:val="center"/>
          <w:rPr>
            <w:rFonts w:ascii="PT Astra Serif" w:hAnsi="PT Astra Serif"/>
            <w:color w:val="FFFFFF" w:themeColor="background1"/>
            <w:sz w:val="28"/>
            <w:szCs w:val="28"/>
          </w:rPr>
        </w:pP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begin"/>
        </w: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instrText xml:space="preserve"> PAGE   \* MERGEFORMAT </w:instrText>
        </w: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separate"/>
        </w:r>
        <w:r w:rsidR="00C34AC0">
          <w:rPr>
            <w:rFonts w:ascii="PT Astra Serif" w:hAnsi="PT Astra Serif"/>
            <w:noProof/>
            <w:color w:val="FFFFFF" w:themeColor="background1"/>
            <w:sz w:val="28"/>
            <w:szCs w:val="28"/>
          </w:rPr>
          <w:t>1</w:t>
        </w:r>
        <w:r w:rsidRPr="00E078E4">
          <w:rPr>
            <w:rFonts w:ascii="PT Astra Serif" w:hAnsi="PT Astra Serif"/>
            <w:color w:val="FFFFFF" w:themeColor="background1"/>
            <w:sz w:val="28"/>
            <w:szCs w:val="28"/>
          </w:rPr>
          <w:fldChar w:fldCharType="end"/>
        </w:r>
      </w:p>
    </w:sdtContent>
  </w:sdt>
  <w:p w:rsidR="005A257C" w:rsidRDefault="005A257C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7A7222"/>
    <w:rsid w:val="00004615"/>
    <w:rsid w:val="00013AF6"/>
    <w:rsid w:val="00014886"/>
    <w:rsid w:val="00025D78"/>
    <w:rsid w:val="00041196"/>
    <w:rsid w:val="00051152"/>
    <w:rsid w:val="00056BE6"/>
    <w:rsid w:val="000716FD"/>
    <w:rsid w:val="000A6619"/>
    <w:rsid w:val="000B108A"/>
    <w:rsid w:val="000B68C3"/>
    <w:rsid w:val="000C47B9"/>
    <w:rsid w:val="000D112B"/>
    <w:rsid w:val="000D49EC"/>
    <w:rsid w:val="000E2DCA"/>
    <w:rsid w:val="000F376F"/>
    <w:rsid w:val="00112A43"/>
    <w:rsid w:val="00112C41"/>
    <w:rsid w:val="0011322E"/>
    <w:rsid w:val="00120B06"/>
    <w:rsid w:val="00150424"/>
    <w:rsid w:val="00151346"/>
    <w:rsid w:val="00171C17"/>
    <w:rsid w:val="00175263"/>
    <w:rsid w:val="001A2BBF"/>
    <w:rsid w:val="001A3816"/>
    <w:rsid w:val="001D0F2D"/>
    <w:rsid w:val="001D5ECA"/>
    <w:rsid w:val="00206889"/>
    <w:rsid w:val="00214484"/>
    <w:rsid w:val="00227A1B"/>
    <w:rsid w:val="002339FA"/>
    <w:rsid w:val="00245612"/>
    <w:rsid w:val="00251828"/>
    <w:rsid w:val="00266E5F"/>
    <w:rsid w:val="00282BA3"/>
    <w:rsid w:val="00292ECF"/>
    <w:rsid w:val="002961F9"/>
    <w:rsid w:val="002B70AB"/>
    <w:rsid w:val="002C1ABF"/>
    <w:rsid w:val="002D6314"/>
    <w:rsid w:val="002F3328"/>
    <w:rsid w:val="002F5E00"/>
    <w:rsid w:val="00301E10"/>
    <w:rsid w:val="00311235"/>
    <w:rsid w:val="0031290A"/>
    <w:rsid w:val="0031563E"/>
    <w:rsid w:val="003165CF"/>
    <w:rsid w:val="0033149A"/>
    <w:rsid w:val="00331BA2"/>
    <w:rsid w:val="003430CC"/>
    <w:rsid w:val="003535E0"/>
    <w:rsid w:val="00366721"/>
    <w:rsid w:val="003A7D08"/>
    <w:rsid w:val="003D084D"/>
    <w:rsid w:val="003F2E29"/>
    <w:rsid w:val="003F4C6C"/>
    <w:rsid w:val="00400C6E"/>
    <w:rsid w:val="00406B08"/>
    <w:rsid w:val="004271A4"/>
    <w:rsid w:val="004341AE"/>
    <w:rsid w:val="00436BEC"/>
    <w:rsid w:val="00462D9B"/>
    <w:rsid w:val="004631AE"/>
    <w:rsid w:val="00465F91"/>
    <w:rsid w:val="00491349"/>
    <w:rsid w:val="004A466C"/>
    <w:rsid w:val="004D07C6"/>
    <w:rsid w:val="004D1755"/>
    <w:rsid w:val="004E3707"/>
    <w:rsid w:val="00545275"/>
    <w:rsid w:val="005A257C"/>
    <w:rsid w:val="005B08A8"/>
    <w:rsid w:val="005D27CE"/>
    <w:rsid w:val="005E61CA"/>
    <w:rsid w:val="00605F39"/>
    <w:rsid w:val="00617E12"/>
    <w:rsid w:val="00637424"/>
    <w:rsid w:val="006456F6"/>
    <w:rsid w:val="00647EAD"/>
    <w:rsid w:val="00661F11"/>
    <w:rsid w:val="00687AF8"/>
    <w:rsid w:val="0069151C"/>
    <w:rsid w:val="006A62C0"/>
    <w:rsid w:val="006B7BE3"/>
    <w:rsid w:val="006E4836"/>
    <w:rsid w:val="007068E2"/>
    <w:rsid w:val="00707B53"/>
    <w:rsid w:val="0071533B"/>
    <w:rsid w:val="00756117"/>
    <w:rsid w:val="00775864"/>
    <w:rsid w:val="00786485"/>
    <w:rsid w:val="007A5124"/>
    <w:rsid w:val="007A7222"/>
    <w:rsid w:val="007E1CBD"/>
    <w:rsid w:val="00816EC6"/>
    <w:rsid w:val="00824CF2"/>
    <w:rsid w:val="00840B68"/>
    <w:rsid w:val="008419C8"/>
    <w:rsid w:val="008667CB"/>
    <w:rsid w:val="008817A1"/>
    <w:rsid w:val="008940C6"/>
    <w:rsid w:val="008953C7"/>
    <w:rsid w:val="008D22E9"/>
    <w:rsid w:val="0092565E"/>
    <w:rsid w:val="009366B6"/>
    <w:rsid w:val="00940A25"/>
    <w:rsid w:val="00960E2B"/>
    <w:rsid w:val="00977055"/>
    <w:rsid w:val="0098021B"/>
    <w:rsid w:val="00980289"/>
    <w:rsid w:val="00980447"/>
    <w:rsid w:val="009A53D7"/>
    <w:rsid w:val="009A716C"/>
    <w:rsid w:val="009C4FB1"/>
    <w:rsid w:val="009E1768"/>
    <w:rsid w:val="009E46F8"/>
    <w:rsid w:val="009F1BAB"/>
    <w:rsid w:val="00A129A3"/>
    <w:rsid w:val="00A30C45"/>
    <w:rsid w:val="00A4201A"/>
    <w:rsid w:val="00A52B44"/>
    <w:rsid w:val="00A5579F"/>
    <w:rsid w:val="00A70F5F"/>
    <w:rsid w:val="00A836A2"/>
    <w:rsid w:val="00AA21F4"/>
    <w:rsid w:val="00AD377B"/>
    <w:rsid w:val="00AE4ABD"/>
    <w:rsid w:val="00AF3A86"/>
    <w:rsid w:val="00B00462"/>
    <w:rsid w:val="00B02557"/>
    <w:rsid w:val="00B237F7"/>
    <w:rsid w:val="00B4745C"/>
    <w:rsid w:val="00B6636A"/>
    <w:rsid w:val="00B830AE"/>
    <w:rsid w:val="00BE4B3A"/>
    <w:rsid w:val="00BF31B4"/>
    <w:rsid w:val="00C02DAD"/>
    <w:rsid w:val="00C12351"/>
    <w:rsid w:val="00C34AC0"/>
    <w:rsid w:val="00C5549E"/>
    <w:rsid w:val="00CA560F"/>
    <w:rsid w:val="00CB02E7"/>
    <w:rsid w:val="00CB3E46"/>
    <w:rsid w:val="00CC41A7"/>
    <w:rsid w:val="00CE0187"/>
    <w:rsid w:val="00CE4EBA"/>
    <w:rsid w:val="00CF24D1"/>
    <w:rsid w:val="00CF6695"/>
    <w:rsid w:val="00D13128"/>
    <w:rsid w:val="00D22C18"/>
    <w:rsid w:val="00D25FCA"/>
    <w:rsid w:val="00D70F05"/>
    <w:rsid w:val="00D71630"/>
    <w:rsid w:val="00D90E70"/>
    <w:rsid w:val="00DB499E"/>
    <w:rsid w:val="00DB58AE"/>
    <w:rsid w:val="00DC205C"/>
    <w:rsid w:val="00DE5C89"/>
    <w:rsid w:val="00DE784D"/>
    <w:rsid w:val="00E078E4"/>
    <w:rsid w:val="00E07DD7"/>
    <w:rsid w:val="00E1541F"/>
    <w:rsid w:val="00E162D1"/>
    <w:rsid w:val="00E2606D"/>
    <w:rsid w:val="00E81A4D"/>
    <w:rsid w:val="00E865EB"/>
    <w:rsid w:val="00E9338F"/>
    <w:rsid w:val="00EA64C3"/>
    <w:rsid w:val="00EB5A53"/>
    <w:rsid w:val="00F132C1"/>
    <w:rsid w:val="00F56648"/>
    <w:rsid w:val="00F63A2E"/>
    <w:rsid w:val="00F64187"/>
    <w:rsid w:val="00F81C81"/>
    <w:rsid w:val="00F96B6E"/>
    <w:rsid w:val="00F97570"/>
    <w:rsid w:val="00FA3891"/>
    <w:rsid w:val="00FA7C80"/>
    <w:rsid w:val="00FC400D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2E"/>
    <w:pPr>
      <w:spacing w:after="200" w:line="276" w:lineRule="auto"/>
    </w:pPr>
    <w:rPr>
      <w:rFonts w:eastAsia="Tahoma" w:cs="Tahoma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68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E46CF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E46CF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C8786B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qFormat/>
    <w:rsid w:val="00E425BD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link w:val="Footer"/>
    <w:uiPriority w:val="99"/>
    <w:semiHidden/>
    <w:qFormat/>
    <w:rsid w:val="00E425BD"/>
    <w:rPr>
      <w:rFonts w:eastAsia="Tahoma" w:cs="Tahoma"/>
      <w:sz w:val="22"/>
      <w:lang w:eastAsia="ru-RU"/>
    </w:rPr>
  </w:style>
  <w:style w:type="paragraph" w:customStyle="1" w:styleId="a7">
    <w:name w:val="Заголовок"/>
    <w:basedOn w:val="a"/>
    <w:next w:val="a8"/>
    <w:qFormat/>
    <w:rsid w:val="00731C64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8">
    <w:name w:val="Body Text"/>
    <w:basedOn w:val="a"/>
    <w:rsid w:val="00731C64"/>
    <w:pPr>
      <w:spacing w:after="140"/>
    </w:pPr>
  </w:style>
  <w:style w:type="paragraph" w:styleId="a9">
    <w:name w:val="List"/>
    <w:basedOn w:val="a8"/>
    <w:rsid w:val="00731C6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731C6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731C64"/>
    <w:pPr>
      <w:suppressLineNumbers/>
    </w:pPr>
    <w:rPr>
      <w:rFonts w:ascii="PT Sans" w:hAnsi="PT Sans" w:cs="Noto Sans Devanagari"/>
    </w:rPr>
  </w:style>
  <w:style w:type="paragraph" w:styleId="ab">
    <w:name w:val="Title"/>
    <w:basedOn w:val="a"/>
    <w:qFormat/>
    <w:rsid w:val="008868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336637"/>
    <w:pPr>
      <w:ind w:left="720"/>
      <w:contextualSpacing/>
    </w:pPr>
  </w:style>
  <w:style w:type="paragraph" w:styleId="ad">
    <w:name w:val="No Spacing"/>
    <w:uiPriority w:val="1"/>
    <w:qFormat/>
    <w:rsid w:val="00176E2B"/>
    <w:rPr>
      <w:rFonts w:ascii="Times New Roman" w:eastAsia="Calibri" w:hAnsi="Times New Roman" w:cs="Times New Roman"/>
      <w:color w:val="000000"/>
      <w:sz w:val="28"/>
    </w:rPr>
  </w:style>
  <w:style w:type="paragraph" w:customStyle="1" w:styleId="ae">
    <w:name w:val="Верхний и нижний колонтитулы"/>
    <w:basedOn w:val="a"/>
    <w:qFormat/>
    <w:rsid w:val="00731C64"/>
  </w:style>
  <w:style w:type="paragraph" w:customStyle="1" w:styleId="Header">
    <w:name w:val="Header"/>
    <w:basedOn w:val="a"/>
    <w:uiPriority w:val="99"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10"/>
    <w:uiPriority w:val="99"/>
    <w:semiHidden/>
    <w:unhideWhenUsed/>
    <w:rsid w:val="00E425B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83FE9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83FE9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731C64"/>
    <w:pPr>
      <w:suppressLineNumbers/>
    </w:pPr>
  </w:style>
  <w:style w:type="paragraph" w:customStyle="1" w:styleId="af0">
    <w:name w:val="Заголовок таблицы"/>
    <w:basedOn w:val="af"/>
    <w:qFormat/>
    <w:rsid w:val="00731C64"/>
    <w:pPr>
      <w:jc w:val="center"/>
    </w:pPr>
    <w:rPr>
      <w:b/>
      <w:bCs/>
    </w:rPr>
  </w:style>
  <w:style w:type="paragraph" w:customStyle="1" w:styleId="af1">
    <w:name w:val="Горизонтальная линия"/>
    <w:basedOn w:val="a"/>
    <w:next w:val="a8"/>
    <w:qFormat/>
    <w:rsid w:val="00731C6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2">
    <w:name w:val="Balloon Text"/>
    <w:basedOn w:val="a"/>
    <w:uiPriority w:val="99"/>
    <w:semiHidden/>
    <w:unhideWhenUsed/>
    <w:qFormat/>
    <w:rsid w:val="00C8786B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B63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B6349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B6349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B6349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B6349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uiPriority w:val="99"/>
    <w:qFormat/>
    <w:rsid w:val="00B6349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B6349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3">
    <w:name w:val="Текст в заданном формате"/>
    <w:basedOn w:val="a"/>
    <w:qFormat/>
    <w:rsid w:val="007A7222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4">
    <w:name w:val="Table Grid"/>
    <w:basedOn w:val="a1"/>
    <w:uiPriority w:val="59"/>
    <w:rsid w:val="00176E2B"/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2"/>
    <w:uiPriority w:val="99"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f5"/>
    <w:uiPriority w:val="99"/>
    <w:semiHidden/>
    <w:rsid w:val="001A3816"/>
    <w:rPr>
      <w:rFonts w:eastAsia="Tahoma" w:cs="Tahoma"/>
      <w:sz w:val="22"/>
      <w:lang w:eastAsia="ru-RU"/>
    </w:rPr>
  </w:style>
  <w:style w:type="paragraph" w:styleId="af6">
    <w:name w:val="footer"/>
    <w:basedOn w:val="a"/>
    <w:link w:val="20"/>
    <w:uiPriority w:val="99"/>
    <w:semiHidden/>
    <w:unhideWhenUsed/>
    <w:rsid w:val="001A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f6"/>
    <w:uiPriority w:val="99"/>
    <w:semiHidden/>
    <w:rsid w:val="001A3816"/>
    <w:rPr>
      <w:rFonts w:eastAsia="Tahoma" w:cs="Tahom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2A0A1-5765-4325-8DD5-94993986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3162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</vt:lpstr>
    </vt:vector>
  </TitlesOfParts>
  <Company>КонсультантПлюс Версия 4021.00.31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06.08.2021 N 553"Об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оборот"(Зарегистрировано в Минюсте России 13.09.2021 N 64977)</dc:title>
  <dc:subject/>
  <dc:creator>Пользователь</dc:creator>
  <dc:description/>
  <cp:lastModifiedBy>Пользователь</cp:lastModifiedBy>
  <cp:revision>124</cp:revision>
  <cp:lastPrinted>2023-10-25T10:16:00Z</cp:lastPrinted>
  <dcterms:created xsi:type="dcterms:W3CDTF">2022-03-15T11:14:00Z</dcterms:created>
  <dcterms:modified xsi:type="dcterms:W3CDTF">2023-10-25T11:19:00Z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